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236A5" w:rsidRDefault="002B33CB">
      <w:pPr>
        <w:ind w:left="4" w:hanging="6"/>
        <w:jc w:val="center"/>
        <w:rPr>
          <w:rFonts w:ascii="Calibri" w:eastAsia="Calibri" w:hAnsi="Calibri" w:cs="Calibri"/>
          <w:sz w:val="22"/>
          <w:szCs w:val="22"/>
        </w:rPr>
      </w:pPr>
      <w:r>
        <w:rPr>
          <w:rFonts w:ascii="Calibri" w:eastAsia="Calibri" w:hAnsi="Calibri" w:cs="Calibri"/>
          <w:b/>
          <w:sz w:val="60"/>
          <w:szCs w:val="60"/>
        </w:rPr>
        <w:t>TACTICAL PISTOL</w:t>
      </w:r>
    </w:p>
    <w:p w14:paraId="00000002" w14:textId="77777777" w:rsidR="00B236A5" w:rsidRDefault="002B33CB">
      <w:pPr>
        <w:ind w:left="0" w:hanging="2"/>
        <w:rPr>
          <w:rFonts w:ascii="Calibri" w:eastAsia="Calibri" w:hAnsi="Calibri" w:cs="Calibri"/>
          <w:sz w:val="22"/>
          <w:szCs w:val="22"/>
        </w:rPr>
      </w:pPr>
      <w:r>
        <w:pict w14:anchorId="752A2457">
          <v:rect id="_x0000_i1025" style="width:0;height:1.5pt" o:hralign="center" o:hrstd="t" o:hr="t" fillcolor="#a0a0a0" stroked="f"/>
        </w:pict>
      </w:r>
    </w:p>
    <w:p w14:paraId="00000003" w14:textId="77777777" w:rsidR="00B236A5" w:rsidRDefault="002B33CB">
      <w:pPr>
        <w:ind w:left="0" w:hanging="2"/>
        <w:rPr>
          <w:rFonts w:ascii="Calibri" w:eastAsia="Calibri" w:hAnsi="Calibri" w:cs="Calibri"/>
          <w:sz w:val="22"/>
          <w:szCs w:val="22"/>
        </w:rPr>
      </w:pPr>
      <w:r>
        <w:rPr>
          <w:rFonts w:ascii="Calibri" w:eastAsia="Calibri" w:hAnsi="Calibri" w:cs="Calibri"/>
          <w:sz w:val="22"/>
          <w:szCs w:val="22"/>
        </w:rPr>
        <w:t xml:space="preserve">CSAT will conduct a two-day Tactical Pistol course in Nacogdoches, TX.  This will cover handgun training and tactical scenarios. </w:t>
      </w:r>
    </w:p>
    <w:p w14:paraId="00000004" w14:textId="77777777" w:rsidR="00B236A5" w:rsidRDefault="00B236A5">
      <w:pPr>
        <w:ind w:left="0" w:hanging="2"/>
        <w:rPr>
          <w:rFonts w:ascii="Calibri" w:eastAsia="Calibri" w:hAnsi="Calibri" w:cs="Calibri"/>
          <w:sz w:val="22"/>
          <w:szCs w:val="22"/>
        </w:rPr>
      </w:pPr>
    </w:p>
    <w:p w14:paraId="00000005" w14:textId="77777777" w:rsidR="00B236A5" w:rsidRDefault="002B33CB">
      <w:pPr>
        <w:ind w:left="0" w:hanging="2"/>
        <w:rPr>
          <w:rFonts w:ascii="Calibri" w:eastAsia="Calibri" w:hAnsi="Calibri" w:cs="Calibri"/>
          <w:b/>
          <w:sz w:val="22"/>
          <w:szCs w:val="22"/>
        </w:rPr>
      </w:pPr>
      <w:r>
        <w:rPr>
          <w:rFonts w:ascii="Calibri" w:eastAsia="Calibri" w:hAnsi="Calibri" w:cs="Calibri"/>
          <w:b/>
          <w:sz w:val="22"/>
          <w:szCs w:val="22"/>
        </w:rPr>
        <w:t>COURSE TOPICS:</w:t>
      </w:r>
    </w:p>
    <w:p w14:paraId="00000006" w14:textId="77777777" w:rsidR="00B236A5" w:rsidRDefault="002B33CB">
      <w:pPr>
        <w:numPr>
          <w:ilvl w:val="0"/>
          <w:numId w:val="1"/>
        </w:numPr>
        <w:ind w:left="0" w:hanging="2"/>
        <w:rPr>
          <w:rFonts w:ascii="Calibri" w:eastAsia="Calibri" w:hAnsi="Calibri" w:cs="Calibri"/>
          <w:sz w:val="22"/>
          <w:szCs w:val="22"/>
        </w:rPr>
      </w:pPr>
      <w:r>
        <w:rPr>
          <w:rFonts w:ascii="Calibri" w:eastAsia="Calibri" w:hAnsi="Calibri" w:cs="Calibri"/>
          <w:sz w:val="22"/>
          <w:szCs w:val="22"/>
        </w:rPr>
        <w:t>Safety</w:t>
      </w:r>
    </w:p>
    <w:p w14:paraId="00000007" w14:textId="77777777" w:rsidR="00B236A5" w:rsidRDefault="002B33CB">
      <w:pPr>
        <w:numPr>
          <w:ilvl w:val="0"/>
          <w:numId w:val="1"/>
        </w:numPr>
        <w:ind w:left="0" w:hanging="2"/>
        <w:rPr>
          <w:rFonts w:ascii="Calibri" w:eastAsia="Calibri" w:hAnsi="Calibri" w:cs="Calibri"/>
          <w:sz w:val="22"/>
          <w:szCs w:val="22"/>
        </w:rPr>
      </w:pPr>
      <w:r>
        <w:rPr>
          <w:rFonts w:ascii="Calibri" w:eastAsia="Calibri" w:hAnsi="Calibri" w:cs="Calibri"/>
          <w:sz w:val="22"/>
          <w:szCs w:val="22"/>
        </w:rPr>
        <w:t>A stair-stepped shooting program that covers all the basic skills needed for surgical shooting.</w:t>
      </w:r>
    </w:p>
    <w:p w14:paraId="00000008" w14:textId="77777777" w:rsidR="00B236A5" w:rsidRDefault="002B33CB">
      <w:pPr>
        <w:numPr>
          <w:ilvl w:val="0"/>
          <w:numId w:val="1"/>
        </w:numPr>
        <w:ind w:left="0" w:hanging="2"/>
        <w:rPr>
          <w:rFonts w:ascii="Calibri" w:eastAsia="Calibri" w:hAnsi="Calibri" w:cs="Calibri"/>
          <w:sz w:val="22"/>
          <w:szCs w:val="22"/>
        </w:rPr>
      </w:pPr>
      <w:r>
        <w:rPr>
          <w:rFonts w:ascii="Calibri" w:eastAsia="Calibri" w:hAnsi="Calibri" w:cs="Calibri"/>
          <w:sz w:val="22"/>
          <w:szCs w:val="22"/>
        </w:rPr>
        <w:t>Discrim</w:t>
      </w:r>
      <w:r>
        <w:rPr>
          <w:rFonts w:ascii="Calibri" w:eastAsia="Calibri" w:hAnsi="Calibri" w:cs="Calibri"/>
          <w:sz w:val="22"/>
          <w:szCs w:val="22"/>
        </w:rPr>
        <w:t>ination</w:t>
      </w:r>
    </w:p>
    <w:p w14:paraId="00000009" w14:textId="77777777" w:rsidR="00B236A5" w:rsidRDefault="002B33CB">
      <w:pPr>
        <w:numPr>
          <w:ilvl w:val="0"/>
          <w:numId w:val="1"/>
        </w:numPr>
        <w:ind w:left="0" w:hanging="2"/>
        <w:rPr>
          <w:rFonts w:ascii="Calibri" w:eastAsia="Calibri" w:hAnsi="Calibri" w:cs="Calibri"/>
          <w:sz w:val="22"/>
          <w:szCs w:val="22"/>
        </w:rPr>
      </w:pPr>
      <w:r>
        <w:rPr>
          <w:rFonts w:ascii="Calibri" w:eastAsia="Calibri" w:hAnsi="Calibri" w:cs="Calibri"/>
          <w:sz w:val="22"/>
          <w:szCs w:val="22"/>
        </w:rPr>
        <w:t>The use of cover</w:t>
      </w:r>
    </w:p>
    <w:p w14:paraId="0000000A" w14:textId="77777777" w:rsidR="00B236A5" w:rsidRDefault="002B33CB">
      <w:pPr>
        <w:numPr>
          <w:ilvl w:val="0"/>
          <w:numId w:val="1"/>
        </w:numPr>
        <w:ind w:left="0" w:hanging="2"/>
        <w:rPr>
          <w:rFonts w:ascii="Calibri" w:eastAsia="Calibri" w:hAnsi="Calibri" w:cs="Calibri"/>
          <w:sz w:val="22"/>
          <w:szCs w:val="22"/>
        </w:rPr>
      </w:pPr>
      <w:r>
        <w:rPr>
          <w:rFonts w:ascii="Calibri" w:eastAsia="Calibri" w:hAnsi="Calibri" w:cs="Calibri"/>
          <w:sz w:val="22"/>
          <w:szCs w:val="22"/>
        </w:rPr>
        <w:t>Transition drills</w:t>
      </w:r>
    </w:p>
    <w:p w14:paraId="0000000B" w14:textId="77777777" w:rsidR="00B236A5" w:rsidRDefault="002B33CB">
      <w:pPr>
        <w:numPr>
          <w:ilvl w:val="0"/>
          <w:numId w:val="1"/>
        </w:numPr>
        <w:ind w:left="0" w:hanging="2"/>
        <w:rPr>
          <w:rFonts w:ascii="Calibri" w:eastAsia="Calibri" w:hAnsi="Calibri" w:cs="Calibri"/>
          <w:sz w:val="22"/>
          <w:szCs w:val="22"/>
        </w:rPr>
      </w:pPr>
      <w:r>
        <w:rPr>
          <w:rFonts w:ascii="Calibri" w:eastAsia="Calibri" w:hAnsi="Calibri" w:cs="Calibri"/>
          <w:sz w:val="22"/>
          <w:szCs w:val="22"/>
        </w:rPr>
        <w:t>Realistic time and accuracy standards will be used as a training standard and goal.</w:t>
      </w:r>
    </w:p>
    <w:p w14:paraId="0000000C" w14:textId="77777777" w:rsidR="00B236A5" w:rsidRDefault="002B33CB">
      <w:pPr>
        <w:numPr>
          <w:ilvl w:val="0"/>
          <w:numId w:val="1"/>
        </w:numPr>
        <w:ind w:left="0" w:hanging="2"/>
        <w:rPr>
          <w:rFonts w:ascii="Calibri" w:eastAsia="Calibri" w:hAnsi="Calibri" w:cs="Calibri"/>
          <w:sz w:val="22"/>
          <w:szCs w:val="22"/>
        </w:rPr>
      </w:pPr>
      <w:r>
        <w:rPr>
          <w:rFonts w:ascii="Calibri" w:eastAsia="Calibri" w:hAnsi="Calibri" w:cs="Calibri"/>
          <w:sz w:val="22"/>
          <w:szCs w:val="22"/>
        </w:rPr>
        <w:t>Individual shooting plans will be developed and used.</w:t>
      </w:r>
    </w:p>
    <w:p w14:paraId="0000000D" w14:textId="77777777" w:rsidR="00B236A5" w:rsidRDefault="002B33CB">
      <w:pPr>
        <w:numPr>
          <w:ilvl w:val="0"/>
          <w:numId w:val="1"/>
        </w:numPr>
        <w:ind w:left="0" w:hanging="2"/>
        <w:rPr>
          <w:rFonts w:ascii="Calibri" w:eastAsia="Calibri" w:hAnsi="Calibri" w:cs="Calibri"/>
          <w:sz w:val="22"/>
          <w:szCs w:val="22"/>
        </w:rPr>
      </w:pPr>
      <w:r>
        <w:rPr>
          <w:rFonts w:ascii="Calibri" w:eastAsia="Calibri" w:hAnsi="Calibri" w:cs="Calibri"/>
          <w:sz w:val="22"/>
          <w:szCs w:val="22"/>
        </w:rPr>
        <w:t>Shooting “work out” plans for future individual development will be taught.</w:t>
      </w:r>
    </w:p>
    <w:p w14:paraId="0000000E" w14:textId="77777777" w:rsidR="00B236A5" w:rsidRDefault="00B236A5">
      <w:pPr>
        <w:ind w:left="0" w:hanging="2"/>
        <w:rPr>
          <w:rFonts w:ascii="Calibri" w:eastAsia="Calibri" w:hAnsi="Calibri" w:cs="Calibri"/>
          <w:sz w:val="22"/>
          <w:szCs w:val="22"/>
        </w:rPr>
      </w:pPr>
    </w:p>
    <w:p w14:paraId="0000000F" w14:textId="77777777" w:rsidR="00B236A5" w:rsidRDefault="002B33CB">
      <w:pPr>
        <w:ind w:left="0" w:hanging="2"/>
        <w:rPr>
          <w:rFonts w:ascii="Calibri" w:eastAsia="Calibri" w:hAnsi="Calibri" w:cs="Calibri"/>
          <w:b/>
          <w:sz w:val="22"/>
          <w:szCs w:val="22"/>
        </w:rPr>
      </w:pPr>
      <w:r>
        <w:rPr>
          <w:rFonts w:ascii="Calibri" w:eastAsia="Calibri" w:hAnsi="Calibri" w:cs="Calibri"/>
          <w:b/>
          <w:sz w:val="22"/>
          <w:szCs w:val="22"/>
        </w:rPr>
        <w:t>EQUIPMENT NEEDED:</w:t>
      </w:r>
    </w:p>
    <w:p w14:paraId="00000010" w14:textId="3BA12FAB" w:rsidR="00B236A5" w:rsidRDefault="002B33CB">
      <w:pPr>
        <w:ind w:left="0" w:hanging="2"/>
        <w:rPr>
          <w:rFonts w:ascii="Calibri" w:eastAsia="Calibri" w:hAnsi="Calibri" w:cs="Calibri"/>
          <w:sz w:val="22"/>
          <w:szCs w:val="22"/>
        </w:rPr>
      </w:pPr>
      <w:r>
        <w:rPr>
          <w:rFonts w:ascii="Calibri" w:eastAsia="Calibri" w:hAnsi="Calibri" w:cs="Calibri"/>
          <w:sz w:val="22"/>
          <w:szCs w:val="22"/>
        </w:rPr>
        <w:t xml:space="preserve">Tactical gear or Concealed Carry rig to include pistol, holster, magazines, eye and ear protection.  Bring water and inclement weather gear.  CD'S of information will be provided.  Also, bring weapon cleaning equipment.  </w:t>
      </w:r>
      <w:r w:rsidR="004318FB">
        <w:rPr>
          <w:rFonts w:ascii="Calibri" w:eastAsia="Calibri" w:hAnsi="Calibri" w:cs="Calibri"/>
          <w:sz w:val="22"/>
          <w:szCs w:val="22"/>
        </w:rPr>
        <w:t>7</w:t>
      </w:r>
      <w:r>
        <w:rPr>
          <w:rFonts w:ascii="Calibri" w:eastAsia="Calibri" w:hAnsi="Calibri" w:cs="Calibri"/>
          <w:sz w:val="22"/>
          <w:szCs w:val="22"/>
        </w:rPr>
        <w:t>00 PISTOL ROUN</w:t>
      </w:r>
      <w:r>
        <w:rPr>
          <w:rFonts w:ascii="Calibri" w:eastAsia="Calibri" w:hAnsi="Calibri" w:cs="Calibri"/>
          <w:sz w:val="22"/>
          <w:szCs w:val="22"/>
        </w:rPr>
        <w:t>DS.</w:t>
      </w:r>
    </w:p>
    <w:p w14:paraId="00000011" w14:textId="77777777" w:rsidR="00B236A5" w:rsidRDefault="00B236A5">
      <w:pPr>
        <w:ind w:left="0" w:hanging="2"/>
        <w:rPr>
          <w:rFonts w:ascii="Calibri" w:eastAsia="Calibri" w:hAnsi="Calibri" w:cs="Calibri"/>
          <w:sz w:val="22"/>
          <w:szCs w:val="22"/>
        </w:rPr>
      </w:pPr>
    </w:p>
    <w:p w14:paraId="00000012" w14:textId="77777777" w:rsidR="00B236A5" w:rsidRDefault="002B33CB">
      <w:pPr>
        <w:ind w:left="0" w:hanging="2"/>
        <w:rPr>
          <w:rFonts w:ascii="Calibri" w:eastAsia="Calibri" w:hAnsi="Calibri" w:cs="Calibri"/>
          <w:b/>
          <w:sz w:val="22"/>
          <w:szCs w:val="22"/>
        </w:rPr>
      </w:pPr>
      <w:r>
        <w:rPr>
          <w:rFonts w:ascii="Calibri" w:eastAsia="Calibri" w:hAnsi="Calibri" w:cs="Calibri"/>
          <w:b/>
          <w:sz w:val="22"/>
          <w:szCs w:val="22"/>
        </w:rPr>
        <w:t xml:space="preserve">HOST HOTEL: </w:t>
      </w:r>
    </w:p>
    <w:p w14:paraId="00000013" w14:textId="77777777" w:rsidR="00B236A5" w:rsidRDefault="002B33CB">
      <w:pPr>
        <w:ind w:left="0" w:hanging="2"/>
        <w:rPr>
          <w:rFonts w:ascii="Calibri" w:eastAsia="Calibri" w:hAnsi="Calibri" w:cs="Calibri"/>
          <w:sz w:val="22"/>
          <w:szCs w:val="22"/>
        </w:rPr>
      </w:pPr>
      <w:r>
        <w:rPr>
          <w:rFonts w:ascii="Calibri" w:eastAsia="Calibri" w:hAnsi="Calibri" w:cs="Calibri"/>
          <w:sz w:val="22"/>
          <w:szCs w:val="22"/>
        </w:rPr>
        <w:t>Holiday Inn Express-Mention CSAT</w:t>
      </w:r>
    </w:p>
    <w:p w14:paraId="00000014" w14:textId="77777777" w:rsidR="00B236A5" w:rsidRDefault="002B33CB">
      <w:pPr>
        <w:ind w:left="0" w:hanging="2"/>
        <w:rPr>
          <w:rFonts w:ascii="Calibri" w:eastAsia="Calibri" w:hAnsi="Calibri" w:cs="Calibri"/>
          <w:sz w:val="22"/>
          <w:szCs w:val="22"/>
        </w:rPr>
      </w:pPr>
      <w:r>
        <w:rPr>
          <w:rFonts w:ascii="Calibri" w:eastAsia="Calibri" w:hAnsi="Calibri" w:cs="Calibri"/>
          <w:sz w:val="22"/>
          <w:szCs w:val="22"/>
        </w:rPr>
        <w:t>See web site for map:</w:t>
      </w:r>
    </w:p>
    <w:p w14:paraId="00000015" w14:textId="77777777" w:rsidR="00B236A5" w:rsidRDefault="002B33CB">
      <w:pPr>
        <w:ind w:left="0" w:hanging="2"/>
        <w:rPr>
          <w:rFonts w:ascii="Calibri" w:eastAsia="Calibri" w:hAnsi="Calibri" w:cs="Calibri"/>
          <w:sz w:val="22"/>
          <w:szCs w:val="22"/>
        </w:rPr>
      </w:pPr>
      <w:r>
        <w:rPr>
          <w:rFonts w:ascii="Calibri" w:eastAsia="Calibri" w:hAnsi="Calibri" w:cs="Calibri"/>
          <w:sz w:val="22"/>
          <w:szCs w:val="22"/>
        </w:rPr>
        <w:t>www.combatshootingandtactics.com</w:t>
      </w:r>
    </w:p>
    <w:p w14:paraId="00000016" w14:textId="77777777" w:rsidR="00B236A5" w:rsidRDefault="00B236A5">
      <w:pPr>
        <w:ind w:left="0" w:hanging="2"/>
        <w:rPr>
          <w:rFonts w:ascii="Calibri" w:eastAsia="Calibri" w:hAnsi="Calibri" w:cs="Calibri"/>
          <w:sz w:val="22"/>
          <w:szCs w:val="22"/>
          <w:u w:val="single"/>
        </w:rPr>
      </w:pPr>
    </w:p>
    <w:p w14:paraId="00000017" w14:textId="77777777" w:rsidR="00B236A5" w:rsidRDefault="002B33CB">
      <w:pPr>
        <w:ind w:left="0" w:hanging="2"/>
        <w:rPr>
          <w:rFonts w:ascii="Calibri" w:eastAsia="Calibri" w:hAnsi="Calibri" w:cs="Calibri"/>
          <w:b/>
          <w:sz w:val="22"/>
          <w:szCs w:val="22"/>
        </w:rPr>
      </w:pPr>
      <w:r>
        <w:rPr>
          <w:rFonts w:ascii="Calibri" w:eastAsia="Calibri" w:hAnsi="Calibri" w:cs="Calibri"/>
          <w:b/>
          <w:sz w:val="22"/>
          <w:szCs w:val="22"/>
        </w:rPr>
        <w:t>START INFORMATION:</w:t>
      </w:r>
    </w:p>
    <w:p w14:paraId="00000018" w14:textId="5AC92841" w:rsidR="00B236A5" w:rsidRDefault="002B33CB">
      <w:pPr>
        <w:ind w:left="0" w:hanging="2"/>
        <w:rPr>
          <w:rFonts w:ascii="Calibri" w:eastAsia="Calibri" w:hAnsi="Calibri" w:cs="Calibri"/>
          <w:sz w:val="22"/>
          <w:szCs w:val="22"/>
        </w:rPr>
      </w:pPr>
      <w:r>
        <w:rPr>
          <w:rFonts w:ascii="Calibri" w:eastAsia="Calibri" w:hAnsi="Calibri" w:cs="Calibri"/>
          <w:sz w:val="22"/>
          <w:szCs w:val="22"/>
        </w:rPr>
        <w:t xml:space="preserve">Class will begin at 8:00 AM at the CSAT </w:t>
      </w:r>
      <w:r w:rsidR="004318FB">
        <w:rPr>
          <w:rFonts w:ascii="Calibri" w:eastAsia="Calibri" w:hAnsi="Calibri" w:cs="Calibri"/>
          <w:sz w:val="22"/>
          <w:szCs w:val="22"/>
        </w:rPr>
        <w:t>Classroom</w:t>
      </w:r>
    </w:p>
    <w:p w14:paraId="00000019" w14:textId="77777777" w:rsidR="00B236A5" w:rsidRDefault="00B236A5">
      <w:pPr>
        <w:ind w:left="0" w:hanging="2"/>
        <w:rPr>
          <w:rFonts w:ascii="Calibri" w:eastAsia="Calibri" w:hAnsi="Calibri" w:cs="Calibri"/>
          <w:sz w:val="22"/>
          <w:szCs w:val="22"/>
          <w:u w:val="single"/>
        </w:rPr>
      </w:pPr>
    </w:p>
    <w:p w14:paraId="0000001A" w14:textId="77777777" w:rsidR="00B236A5" w:rsidRDefault="002B33CB">
      <w:pPr>
        <w:ind w:left="0" w:hanging="2"/>
        <w:rPr>
          <w:rFonts w:ascii="Calibri" w:eastAsia="Calibri" w:hAnsi="Calibri" w:cs="Calibri"/>
          <w:b/>
          <w:sz w:val="22"/>
          <w:szCs w:val="22"/>
        </w:rPr>
      </w:pPr>
      <w:r>
        <w:rPr>
          <w:rFonts w:ascii="Calibri" w:eastAsia="Calibri" w:hAnsi="Calibri" w:cs="Calibri"/>
          <w:b/>
          <w:sz w:val="22"/>
          <w:szCs w:val="22"/>
        </w:rPr>
        <w:t>REGISTRATION/PAYMENT:</w:t>
      </w:r>
    </w:p>
    <w:p w14:paraId="0000001B" w14:textId="77777777" w:rsidR="00B236A5" w:rsidRDefault="002B33CB">
      <w:pPr>
        <w:ind w:left="0" w:hanging="2"/>
        <w:rPr>
          <w:rFonts w:ascii="Calibri" w:eastAsia="Calibri" w:hAnsi="Calibri" w:cs="Calibri"/>
          <w:sz w:val="22"/>
          <w:szCs w:val="22"/>
        </w:rPr>
      </w:pPr>
      <w:r>
        <w:rPr>
          <w:rFonts w:ascii="Calibri" w:eastAsia="Calibri" w:hAnsi="Calibri" w:cs="Calibri"/>
          <w:sz w:val="22"/>
          <w:szCs w:val="22"/>
        </w:rPr>
        <w:t xml:space="preserve">Register via e-mail to: </w:t>
      </w:r>
      <w:hyperlink r:id="rId8">
        <w:r>
          <w:rPr>
            <w:rFonts w:ascii="Calibri" w:eastAsia="Calibri" w:hAnsi="Calibri" w:cs="Calibri"/>
            <w:color w:val="0000FF"/>
            <w:sz w:val="22"/>
            <w:szCs w:val="22"/>
            <w:u w:val="single"/>
          </w:rPr>
          <w:t>paulkoko@hotmail.com</w:t>
        </w:r>
      </w:hyperlink>
      <w:r>
        <w:rPr>
          <w:rFonts w:ascii="Calibri" w:eastAsia="Calibri" w:hAnsi="Calibri" w:cs="Calibri"/>
          <w:sz w:val="22"/>
          <w:szCs w:val="22"/>
        </w:rPr>
        <w:t xml:space="preserve"> </w:t>
      </w:r>
    </w:p>
    <w:p w14:paraId="0000001C" w14:textId="77777777" w:rsidR="00B236A5" w:rsidRDefault="002B33CB">
      <w:pPr>
        <w:ind w:left="0" w:hanging="2"/>
        <w:rPr>
          <w:rFonts w:ascii="Calibri" w:eastAsia="Calibri" w:hAnsi="Calibri" w:cs="Calibri"/>
          <w:sz w:val="22"/>
          <w:szCs w:val="22"/>
        </w:rPr>
      </w:pPr>
      <w:r>
        <w:rPr>
          <w:rFonts w:ascii="Calibri" w:eastAsia="Calibri" w:hAnsi="Calibri" w:cs="Calibri"/>
          <w:sz w:val="22"/>
          <w:szCs w:val="22"/>
        </w:rPr>
        <w:t>Make checks payable to CSAT</w:t>
      </w:r>
    </w:p>
    <w:p w14:paraId="0000001D" w14:textId="77777777" w:rsidR="00B236A5" w:rsidRDefault="002B33CB">
      <w:pPr>
        <w:ind w:left="0" w:hanging="2"/>
        <w:rPr>
          <w:rFonts w:ascii="Calibri" w:eastAsia="Calibri" w:hAnsi="Calibri" w:cs="Calibri"/>
          <w:sz w:val="22"/>
          <w:szCs w:val="22"/>
          <w:u w:val="single"/>
        </w:rPr>
      </w:pPr>
      <w:r>
        <w:rPr>
          <w:rFonts w:ascii="Calibri" w:eastAsia="Calibri" w:hAnsi="Calibri" w:cs="Calibri"/>
          <w:sz w:val="22"/>
          <w:szCs w:val="22"/>
        </w:rPr>
        <w:t>No refunds 30 days prior to course start date.</w:t>
      </w:r>
    </w:p>
    <w:p w14:paraId="0000001E" w14:textId="77777777" w:rsidR="00B236A5" w:rsidRDefault="00B236A5">
      <w:pPr>
        <w:ind w:left="4" w:hanging="6"/>
        <w:rPr>
          <w:rFonts w:ascii="Calibri" w:eastAsia="Calibri" w:hAnsi="Calibri" w:cs="Calibri"/>
          <w:b/>
          <w:sz w:val="60"/>
          <w:szCs w:val="60"/>
        </w:rPr>
      </w:pPr>
    </w:p>
    <w:p w14:paraId="0000001F" w14:textId="77777777" w:rsidR="00B236A5" w:rsidRDefault="00B236A5">
      <w:pPr>
        <w:ind w:left="0" w:hanging="2"/>
        <w:rPr>
          <w:rFonts w:ascii="Calibri" w:eastAsia="Calibri" w:hAnsi="Calibri" w:cs="Calibri"/>
          <w:sz w:val="22"/>
          <w:szCs w:val="22"/>
        </w:rPr>
      </w:pPr>
    </w:p>
    <w:p w14:paraId="00000020" w14:textId="77777777" w:rsidR="00B236A5" w:rsidRDefault="00B236A5">
      <w:pPr>
        <w:ind w:left="0" w:hanging="2"/>
        <w:rPr>
          <w:rFonts w:ascii="Calibri" w:eastAsia="Calibri" w:hAnsi="Calibri" w:cs="Calibri"/>
          <w:sz w:val="22"/>
          <w:szCs w:val="22"/>
        </w:rPr>
      </w:pPr>
    </w:p>
    <w:p w14:paraId="00000021" w14:textId="77777777" w:rsidR="00B236A5" w:rsidRDefault="00B236A5">
      <w:pPr>
        <w:ind w:left="0" w:hanging="2"/>
        <w:rPr>
          <w:rFonts w:ascii="Calibri" w:eastAsia="Calibri" w:hAnsi="Calibri" w:cs="Calibri"/>
          <w:sz w:val="22"/>
          <w:szCs w:val="22"/>
        </w:rPr>
      </w:pPr>
    </w:p>
    <w:p w14:paraId="00000022" w14:textId="77777777" w:rsidR="00B236A5" w:rsidRDefault="00B236A5">
      <w:pPr>
        <w:ind w:left="0" w:hanging="2"/>
        <w:rPr>
          <w:rFonts w:ascii="Calibri" w:eastAsia="Calibri" w:hAnsi="Calibri" w:cs="Calibri"/>
          <w:sz w:val="22"/>
          <w:szCs w:val="22"/>
        </w:rPr>
      </w:pPr>
    </w:p>
    <w:p w14:paraId="00000023" w14:textId="77777777" w:rsidR="00B236A5" w:rsidRDefault="00B236A5">
      <w:pPr>
        <w:ind w:left="0" w:hanging="2"/>
        <w:rPr>
          <w:rFonts w:ascii="Calibri" w:eastAsia="Calibri" w:hAnsi="Calibri" w:cs="Calibri"/>
          <w:sz w:val="22"/>
          <w:szCs w:val="22"/>
        </w:rPr>
      </w:pPr>
    </w:p>
    <w:p w14:paraId="00000024" w14:textId="77777777" w:rsidR="00B236A5" w:rsidRDefault="00B236A5">
      <w:pPr>
        <w:ind w:left="0" w:hanging="2"/>
        <w:rPr>
          <w:rFonts w:ascii="Calibri" w:eastAsia="Calibri" w:hAnsi="Calibri" w:cs="Calibri"/>
          <w:sz w:val="22"/>
          <w:szCs w:val="22"/>
        </w:rPr>
      </w:pPr>
    </w:p>
    <w:p w14:paraId="00000025" w14:textId="77777777" w:rsidR="00B236A5" w:rsidRDefault="00B236A5">
      <w:pPr>
        <w:ind w:left="0" w:hanging="2"/>
        <w:rPr>
          <w:rFonts w:ascii="Calibri" w:eastAsia="Calibri" w:hAnsi="Calibri" w:cs="Calibri"/>
          <w:sz w:val="22"/>
          <w:szCs w:val="22"/>
        </w:rPr>
      </w:pPr>
    </w:p>
    <w:p w14:paraId="00000026" w14:textId="77777777" w:rsidR="00B236A5" w:rsidRDefault="00B236A5">
      <w:pPr>
        <w:ind w:left="0" w:hanging="2"/>
        <w:rPr>
          <w:rFonts w:ascii="Calibri" w:eastAsia="Calibri" w:hAnsi="Calibri" w:cs="Calibri"/>
          <w:sz w:val="22"/>
          <w:szCs w:val="22"/>
        </w:rPr>
      </w:pPr>
    </w:p>
    <w:p w14:paraId="00000027" w14:textId="77777777" w:rsidR="00B236A5" w:rsidRDefault="00B236A5">
      <w:pPr>
        <w:ind w:left="0" w:hanging="2"/>
        <w:rPr>
          <w:rFonts w:ascii="Calibri" w:eastAsia="Calibri" w:hAnsi="Calibri" w:cs="Calibri"/>
          <w:sz w:val="22"/>
          <w:szCs w:val="22"/>
        </w:rPr>
      </w:pPr>
    </w:p>
    <w:p w14:paraId="00000028" w14:textId="77777777" w:rsidR="00B236A5" w:rsidRDefault="00B236A5">
      <w:pPr>
        <w:ind w:left="0" w:hanging="2"/>
        <w:rPr>
          <w:rFonts w:ascii="Calibri" w:eastAsia="Calibri" w:hAnsi="Calibri" w:cs="Calibri"/>
          <w:sz w:val="22"/>
          <w:szCs w:val="22"/>
        </w:rPr>
      </w:pPr>
    </w:p>
    <w:sectPr w:rsidR="00B236A5">
      <w:headerReference w:type="default" r:id="rId9"/>
      <w:headerReference w:type="first" r:id="rId10"/>
      <w:footerReference w:type="first" r:id="rId11"/>
      <w:pgSz w:w="12240" w:h="15840"/>
      <w:pgMar w:top="792" w:right="1440" w:bottom="720" w:left="1440" w:header="14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14221" w14:textId="77777777" w:rsidR="002B33CB" w:rsidRDefault="002B33CB">
      <w:pPr>
        <w:spacing w:line="240" w:lineRule="auto"/>
        <w:ind w:left="0" w:hanging="2"/>
      </w:pPr>
      <w:r>
        <w:separator/>
      </w:r>
    </w:p>
  </w:endnote>
  <w:endnote w:type="continuationSeparator" w:id="0">
    <w:p w14:paraId="00CC3C7F" w14:textId="77777777" w:rsidR="002B33CB" w:rsidRDefault="002B33C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B236A5" w:rsidRDefault="00B236A5">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0C133" w14:textId="77777777" w:rsidR="002B33CB" w:rsidRDefault="002B33CB">
      <w:pPr>
        <w:spacing w:line="240" w:lineRule="auto"/>
        <w:ind w:left="0" w:hanging="2"/>
      </w:pPr>
      <w:r>
        <w:separator/>
      </w:r>
    </w:p>
  </w:footnote>
  <w:footnote w:type="continuationSeparator" w:id="0">
    <w:p w14:paraId="0A29411D" w14:textId="77777777" w:rsidR="002B33CB" w:rsidRDefault="002B33C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B236A5" w:rsidRDefault="002B33CB">
    <w:pPr>
      <w:ind w:left="0" w:hanging="2"/>
    </w:pPr>
    <w:r>
      <w:rPr>
        <w:noProof/>
      </w:rPr>
      <w:drawing>
        <wp:anchor distT="0" distB="0" distL="0" distR="0" simplePos="0" relativeHeight="251658240" behindDoc="0" locked="0" layoutInCell="1" hidden="0" allowOverlap="1">
          <wp:simplePos x="0" y="0"/>
          <wp:positionH relativeFrom="page">
            <wp:posOffset>3124200</wp:posOffset>
          </wp:positionH>
          <wp:positionV relativeFrom="page">
            <wp:posOffset>310515</wp:posOffset>
          </wp:positionV>
          <wp:extent cx="1521308" cy="442913"/>
          <wp:effectExtent l="0" t="0" r="0" b="0"/>
          <wp:wrapTopAndBottom distT="0" distB="0"/>
          <wp:docPr id="4"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1521308" cy="442913"/>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B236A5" w:rsidRDefault="00B236A5">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65A7D"/>
    <w:multiLevelType w:val="multilevel"/>
    <w:tmpl w:val="8214B3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6A5"/>
    <w:rsid w:val="002B33CB"/>
    <w:rsid w:val="004318FB"/>
    <w:rsid w:val="00B23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AC3F"/>
  <w15:docId w15:val="{1E5DE1F1-0393-4FBD-8A6D-8A31B9D8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ind w:left="2160" w:hanging="2160"/>
    </w:pPr>
    <w:rPr>
      <w:b/>
      <w:sz w:val="22"/>
    </w:rPr>
  </w:style>
  <w:style w:type="paragraph" w:styleId="Heading2">
    <w:name w:val="heading 2"/>
    <w:basedOn w:val="Normal"/>
    <w:next w:val="Normal"/>
    <w:uiPriority w:val="9"/>
    <w:semiHidden/>
    <w:unhideWhenUsed/>
    <w:qFormat/>
    <w:pPr>
      <w:keepNext/>
      <w:spacing w:before="240" w:after="60"/>
      <w:outlineLvl w:val="1"/>
    </w:pPr>
    <w:rPr>
      <w:b/>
      <w:bCs/>
      <w:i/>
      <w:iCs/>
      <w:sz w:val="28"/>
      <w:szCs w:val="28"/>
    </w:rPr>
  </w:style>
  <w:style w:type="paragraph" w:styleId="Heading3">
    <w:name w:val="heading 3"/>
    <w:basedOn w:val="Normal"/>
    <w:next w:val="Normal"/>
    <w:uiPriority w:val="9"/>
    <w:semiHidden/>
    <w:unhideWhenUsed/>
    <w:qFormat/>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pPr>
      <w:ind w:left="2160" w:hanging="2160"/>
    </w:pPr>
    <w:rPr>
      <w:b/>
    </w:rPr>
  </w:style>
  <w:style w:type="paragraph" w:styleId="BodyTextIndent2">
    <w:name w:val="Body Text Indent 2"/>
    <w:basedOn w:val="Normal"/>
    <w:pPr>
      <w:ind w:left="2160" w:hanging="2160"/>
    </w:pPr>
    <w:rPr>
      <w:sz w:val="18"/>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BodyText">
    <w:name w:val="Body Text"/>
    <w:basedOn w:val="Normal"/>
    <w:pPr>
      <w:spacing w:after="120"/>
    </w:pPr>
  </w:style>
  <w:style w:type="paragraph" w:styleId="BodyText2">
    <w:name w:val="Body Text 2"/>
    <w:basedOn w:val="Normal"/>
    <w:rPr>
      <w:b/>
      <w:bCs/>
      <w:sz w:val="22"/>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rPr>
  </w:style>
  <w:style w:type="character" w:customStyle="1" w:styleId="BodyTextIndentChar">
    <w:name w:val="Body Text Indent Char"/>
    <w:rPr>
      <w:rFonts w:ascii="Arial" w:hAnsi="Arial"/>
      <w:b/>
      <w:w w:val="100"/>
      <w:position w:val="-1"/>
      <w:sz w:val="24"/>
      <w:effect w:val="none"/>
      <w:vertAlign w:val="baseline"/>
      <w:cs w:val="0"/>
      <w:em w:val="none"/>
    </w:rPr>
  </w:style>
  <w:style w:type="character" w:customStyle="1" w:styleId="MessageHeaderChar">
    <w:name w:val="Message Header Char"/>
    <w:rPr>
      <w:rFonts w:ascii="Arial" w:hAnsi="Arial" w:cs="Arial"/>
      <w:w w:val="100"/>
      <w:position w:val="-1"/>
      <w:sz w:val="24"/>
      <w:szCs w:val="24"/>
      <w:effect w:val="none"/>
      <w:shd w:val="pct20" w:color="auto" w:fill="auto"/>
      <w:vertAlign w:val="baseline"/>
      <w:cs w:val="0"/>
      <w:em w:val="none"/>
    </w:rPr>
  </w:style>
  <w:style w:type="character" w:customStyle="1" w:styleId="BodyText2Char">
    <w:name w:val="Body Text 2 Char"/>
    <w:rPr>
      <w:rFonts w:ascii="Arial" w:hAnsi="Arial"/>
      <w:b/>
      <w:bCs/>
      <w:w w:val="100"/>
      <w:position w:val="-1"/>
      <w:sz w:val="22"/>
      <w:effect w:val="none"/>
      <w:vertAlign w:val="baseline"/>
      <w:cs w:val="0"/>
      <w:em w:val="none"/>
    </w:rPr>
  </w:style>
  <w:style w:type="character" w:customStyle="1" w:styleId="blockemailwithname2">
    <w:name w:val="blockemailwithname2"/>
    <w:rPr>
      <w:color w:val="444444"/>
      <w:w w:val="100"/>
      <w:position w:val="-1"/>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rFonts w:ascii="Arial" w:hAnsi="Arial"/>
      <w:w w:val="100"/>
      <w:position w:val="-1"/>
      <w:sz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rFonts w:ascii="Arial" w:hAnsi="Arial"/>
      <w:w w:val="100"/>
      <w:position w:val="-1"/>
      <w:sz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ulkoko@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d4C3rofSyD3ow35qw8MCi0+a2g==">AMUW2mW14343GJBQ0Omt64eXf4keokVV9WrA+qiOpC7hgopCHH11aaprOZurvhMF/XyklQ9peIAHVb5fMsWs8GXvk9TJ5fjpNZDWkvYFlSmpkCrv01lmZx4=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Finley</dc:creator>
  <cp:lastModifiedBy>Paul</cp:lastModifiedBy>
  <cp:revision>2</cp:revision>
  <dcterms:created xsi:type="dcterms:W3CDTF">2020-04-20T12:06:00Z</dcterms:created>
  <dcterms:modified xsi:type="dcterms:W3CDTF">2021-06-08T18:53:00Z</dcterms:modified>
</cp:coreProperties>
</file>